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E0" w:rsidRPr="003E1A59" w:rsidRDefault="008E11E0" w:rsidP="008E1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Аннотация к «Рабочей программе «Музыка. 1-4»</w:t>
      </w:r>
    </w:p>
    <w:p w:rsidR="008E11E0" w:rsidRPr="003E1A59" w:rsidRDefault="008E11E0" w:rsidP="008E11E0">
      <w:pPr>
        <w:jc w:val="both"/>
        <w:rPr>
          <w:b/>
          <w:sz w:val="28"/>
          <w:szCs w:val="28"/>
        </w:rPr>
      </w:pPr>
    </w:p>
    <w:p w:rsidR="008E11E0" w:rsidRPr="003E1A59" w:rsidRDefault="008E11E0" w:rsidP="008E1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59">
        <w:rPr>
          <w:sz w:val="28"/>
          <w:szCs w:val="28"/>
        </w:rPr>
        <w:t>Рабочая программа учебного предмета «Музыка»</w:t>
      </w:r>
      <w:r>
        <w:rPr>
          <w:sz w:val="28"/>
          <w:szCs w:val="28"/>
        </w:rPr>
        <w:t xml:space="preserve"> в 1-4классах</w:t>
      </w:r>
      <w:r w:rsidRPr="003E1A59">
        <w:rPr>
          <w:sz w:val="28"/>
          <w:szCs w:val="28"/>
        </w:rPr>
        <w:t xml:space="preserve"> составлена в соответствии с:</w:t>
      </w:r>
    </w:p>
    <w:p w:rsidR="008E11E0" w:rsidRPr="003E1A59" w:rsidRDefault="008E11E0" w:rsidP="008E11E0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59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8E11E0" w:rsidRPr="003E1A59" w:rsidRDefault="008E11E0" w:rsidP="008E11E0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59">
        <w:rPr>
          <w:sz w:val="28"/>
          <w:szCs w:val="28"/>
        </w:rPr>
        <w:t xml:space="preserve">Приказом </w:t>
      </w:r>
      <w:proofErr w:type="spellStart"/>
      <w:r w:rsidRPr="003E1A59">
        <w:rPr>
          <w:sz w:val="28"/>
          <w:szCs w:val="28"/>
        </w:rPr>
        <w:t>Минобанауки</w:t>
      </w:r>
      <w:proofErr w:type="spellEnd"/>
      <w:r w:rsidRPr="003E1A59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</w:t>
      </w:r>
      <w:r>
        <w:rPr>
          <w:sz w:val="28"/>
          <w:szCs w:val="28"/>
        </w:rPr>
        <w:t xml:space="preserve">ательным программам: </w:t>
      </w:r>
      <w:r w:rsidRPr="003E1A59">
        <w:rPr>
          <w:sz w:val="28"/>
          <w:szCs w:val="28"/>
        </w:rPr>
        <w:t>начального общего, основного общего и среднего общего образования».</w:t>
      </w:r>
    </w:p>
    <w:p w:rsidR="008E11E0" w:rsidRPr="003E1A59" w:rsidRDefault="008E11E0" w:rsidP="008E11E0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59">
        <w:rPr>
          <w:sz w:val="28"/>
          <w:szCs w:val="28"/>
        </w:rPr>
        <w:t xml:space="preserve">Приказом </w:t>
      </w:r>
      <w:proofErr w:type="spellStart"/>
      <w:r w:rsidRPr="003E1A59">
        <w:rPr>
          <w:sz w:val="28"/>
          <w:szCs w:val="28"/>
        </w:rPr>
        <w:t>Минобрнауки</w:t>
      </w:r>
      <w:proofErr w:type="spellEnd"/>
      <w:r w:rsidRPr="003E1A59">
        <w:rPr>
          <w:sz w:val="28"/>
          <w:szCs w:val="28"/>
        </w:rPr>
        <w:t xml:space="preserve"> России от 06.10.2009 №373 «Об утверждении и введении</w:t>
      </w:r>
      <w:r>
        <w:rPr>
          <w:sz w:val="28"/>
          <w:szCs w:val="28"/>
        </w:rPr>
        <w:t xml:space="preserve"> </w:t>
      </w:r>
      <w:r w:rsidRPr="003E1A59">
        <w:rPr>
          <w:sz w:val="28"/>
          <w:szCs w:val="28"/>
        </w:rPr>
        <w:t>в действие федерального государственного</w:t>
      </w:r>
      <w:r>
        <w:rPr>
          <w:sz w:val="28"/>
          <w:szCs w:val="28"/>
        </w:rPr>
        <w:t xml:space="preserve"> </w:t>
      </w:r>
      <w:r w:rsidRPr="003E1A59">
        <w:rPr>
          <w:sz w:val="28"/>
          <w:szCs w:val="28"/>
        </w:rPr>
        <w:t>стандарта начального общего образования».</w:t>
      </w:r>
    </w:p>
    <w:p w:rsidR="008E11E0" w:rsidRDefault="008E11E0" w:rsidP="008E11E0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59">
        <w:rPr>
          <w:sz w:val="28"/>
          <w:szCs w:val="28"/>
        </w:rPr>
        <w:t xml:space="preserve">Авторской рабочей программой «Музыка. 1-4», 2014г. </w:t>
      </w:r>
      <w:proofErr w:type="spellStart"/>
      <w:r w:rsidRPr="003E1A59">
        <w:rPr>
          <w:sz w:val="28"/>
          <w:szCs w:val="28"/>
        </w:rPr>
        <w:t>В.В.Алеева</w:t>
      </w:r>
      <w:proofErr w:type="spellEnd"/>
      <w:r w:rsidRPr="003E1A59">
        <w:rPr>
          <w:sz w:val="28"/>
          <w:szCs w:val="28"/>
        </w:rPr>
        <w:t xml:space="preserve">, </w:t>
      </w:r>
      <w:proofErr w:type="spellStart"/>
      <w:r w:rsidRPr="003E1A59">
        <w:rPr>
          <w:sz w:val="28"/>
          <w:szCs w:val="28"/>
        </w:rPr>
        <w:t>Т.И.Науменко</w:t>
      </w:r>
      <w:proofErr w:type="spellEnd"/>
      <w:r w:rsidRPr="003E1A59">
        <w:rPr>
          <w:sz w:val="28"/>
          <w:szCs w:val="28"/>
        </w:rPr>
        <w:t xml:space="preserve">, </w:t>
      </w:r>
      <w:proofErr w:type="spellStart"/>
      <w:r w:rsidRPr="003E1A59">
        <w:rPr>
          <w:sz w:val="28"/>
          <w:szCs w:val="28"/>
        </w:rPr>
        <w:t>Т.Н.Кичак</w:t>
      </w:r>
      <w:proofErr w:type="spellEnd"/>
      <w:r w:rsidRPr="003E1A59">
        <w:rPr>
          <w:sz w:val="28"/>
          <w:szCs w:val="28"/>
        </w:rPr>
        <w:t xml:space="preserve">. </w:t>
      </w:r>
    </w:p>
    <w:p w:rsidR="008E11E0" w:rsidRPr="003E1A59" w:rsidRDefault="008E11E0" w:rsidP="008E11E0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59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«Основной образовательной программой основного общего образования МБОУ «СОШ №34» ТГО».</w:t>
      </w:r>
    </w:p>
    <w:p w:rsidR="008E11E0" w:rsidRPr="003E1A59" w:rsidRDefault="008E11E0" w:rsidP="008E11E0">
      <w:pPr>
        <w:jc w:val="both"/>
        <w:rPr>
          <w:sz w:val="28"/>
          <w:szCs w:val="28"/>
        </w:rPr>
      </w:pPr>
      <w:r w:rsidRPr="003E1A59">
        <w:rPr>
          <w:sz w:val="28"/>
          <w:szCs w:val="28"/>
        </w:rPr>
        <w:t>Данная программа учитывает позитивные традиции в области музыкально- эстетического образования школьников.</w:t>
      </w:r>
    </w:p>
    <w:p w:rsidR="008E11E0" w:rsidRPr="003E1A59" w:rsidRDefault="008E11E0" w:rsidP="008E1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 w:rsidRPr="003E1A59">
        <w:rPr>
          <w:b/>
          <w:sz w:val="28"/>
          <w:szCs w:val="28"/>
        </w:rPr>
        <w:t>:</w:t>
      </w:r>
    </w:p>
    <w:p w:rsidR="008E11E0" w:rsidRDefault="008E11E0" w:rsidP="008E11E0">
      <w:pPr>
        <w:jc w:val="both"/>
        <w:rPr>
          <w:sz w:val="28"/>
          <w:szCs w:val="28"/>
        </w:rPr>
      </w:pPr>
      <w:r w:rsidRPr="003E1A59">
        <w:rPr>
          <w:sz w:val="28"/>
          <w:szCs w:val="28"/>
        </w:rPr>
        <w:t>Формирование основ духовно-</w:t>
      </w:r>
      <w:r>
        <w:rPr>
          <w:sz w:val="28"/>
          <w:szCs w:val="28"/>
        </w:rPr>
        <w:t xml:space="preserve">нравственного </w:t>
      </w:r>
      <w:r w:rsidRPr="003E1A59">
        <w:rPr>
          <w:sz w:val="28"/>
          <w:szCs w:val="28"/>
        </w:rPr>
        <w:t>воспитания школьников через приобщение к музыкальной культуре как важнейшему компоненту гармоничного развития личности.</w:t>
      </w:r>
    </w:p>
    <w:p w:rsidR="008E11E0" w:rsidRPr="003E1A59" w:rsidRDefault="008E11E0" w:rsidP="008E1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E11E0" w:rsidRPr="003E1A59" w:rsidRDefault="008E11E0" w:rsidP="008E1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E1A59">
        <w:rPr>
          <w:sz w:val="28"/>
          <w:szCs w:val="28"/>
        </w:rPr>
        <w:t>научить воспринимать музыку как важную часть жизни каждого человека;</w:t>
      </w:r>
    </w:p>
    <w:p w:rsidR="008E11E0" w:rsidRPr="003E1A59" w:rsidRDefault="008E11E0" w:rsidP="008E11E0">
      <w:pPr>
        <w:jc w:val="both"/>
        <w:rPr>
          <w:sz w:val="28"/>
          <w:szCs w:val="28"/>
        </w:rPr>
      </w:pPr>
      <w:r w:rsidRPr="003E1A59">
        <w:rPr>
          <w:sz w:val="28"/>
          <w:szCs w:val="28"/>
        </w:rPr>
        <w:t>- формировать основы музыкальной культуры через эмоциональное, активное восприятие музыки;</w:t>
      </w:r>
    </w:p>
    <w:p w:rsidR="008E11E0" w:rsidRPr="003E1A59" w:rsidRDefault="008E11E0" w:rsidP="008E11E0">
      <w:pPr>
        <w:jc w:val="both"/>
        <w:rPr>
          <w:sz w:val="28"/>
          <w:szCs w:val="28"/>
        </w:rPr>
      </w:pPr>
      <w:r w:rsidRPr="003E1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воспитывать интерес </w:t>
      </w:r>
      <w:r w:rsidRPr="003E1A59">
        <w:rPr>
          <w:sz w:val="28"/>
          <w:szCs w:val="28"/>
        </w:rPr>
        <w:t xml:space="preserve">и любовь к музыкальному искусству; </w:t>
      </w:r>
    </w:p>
    <w:p w:rsidR="008E11E0" w:rsidRPr="003E1A59" w:rsidRDefault="008E11E0" w:rsidP="008E11E0">
      <w:pPr>
        <w:jc w:val="both"/>
        <w:rPr>
          <w:sz w:val="28"/>
          <w:szCs w:val="28"/>
        </w:rPr>
      </w:pPr>
      <w:r w:rsidRPr="003E1A59">
        <w:rPr>
          <w:sz w:val="28"/>
          <w:szCs w:val="28"/>
        </w:rPr>
        <w:t xml:space="preserve">-  развивать художественный вкус; </w:t>
      </w:r>
    </w:p>
    <w:p w:rsidR="008E11E0" w:rsidRPr="003E1A59" w:rsidRDefault="008E11E0" w:rsidP="008E11E0">
      <w:pPr>
        <w:jc w:val="both"/>
        <w:rPr>
          <w:sz w:val="28"/>
          <w:szCs w:val="28"/>
        </w:rPr>
      </w:pPr>
      <w:r w:rsidRPr="003E1A59">
        <w:rPr>
          <w:sz w:val="28"/>
          <w:szCs w:val="28"/>
        </w:rPr>
        <w:t>- воспитывать нравственные и эстетические чувства: любовь к ближнему, с</w:t>
      </w:r>
      <w:r>
        <w:rPr>
          <w:sz w:val="28"/>
          <w:szCs w:val="28"/>
        </w:rPr>
        <w:t xml:space="preserve">воему народу, </w:t>
      </w:r>
      <w:r w:rsidRPr="003E1A59">
        <w:rPr>
          <w:sz w:val="28"/>
          <w:szCs w:val="28"/>
        </w:rPr>
        <w:t>Родине, уважение к истории, традициям, музыкальной культуре разных народов мира;</w:t>
      </w:r>
    </w:p>
    <w:p w:rsidR="008E11E0" w:rsidRPr="003E1A59" w:rsidRDefault="008E11E0" w:rsidP="008E11E0">
      <w:pPr>
        <w:jc w:val="both"/>
        <w:rPr>
          <w:sz w:val="28"/>
          <w:szCs w:val="28"/>
        </w:rPr>
      </w:pPr>
      <w:r w:rsidRPr="003E1A59">
        <w:rPr>
          <w:sz w:val="28"/>
          <w:szCs w:val="28"/>
        </w:rPr>
        <w:t>-  развивать интерес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</w:t>
      </w:r>
      <w:r w:rsidRPr="003E1A59">
        <w:rPr>
          <w:sz w:val="28"/>
          <w:szCs w:val="28"/>
        </w:rPr>
        <w:t>ы</w:t>
      </w:r>
      <w:r w:rsidRPr="003E1A59">
        <w:rPr>
          <w:sz w:val="28"/>
          <w:szCs w:val="28"/>
        </w:rPr>
        <w:t>кальной деятельности;</w:t>
      </w:r>
    </w:p>
    <w:p w:rsidR="008E11E0" w:rsidRPr="003E1A59" w:rsidRDefault="008E11E0" w:rsidP="008E11E0">
      <w:pPr>
        <w:jc w:val="both"/>
        <w:rPr>
          <w:sz w:val="28"/>
          <w:szCs w:val="28"/>
        </w:rPr>
      </w:pPr>
      <w:r w:rsidRPr="003E1A59">
        <w:rPr>
          <w:sz w:val="28"/>
          <w:szCs w:val="28"/>
        </w:rPr>
        <w:t>-  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8E11E0" w:rsidRPr="003E1A59" w:rsidRDefault="008E11E0" w:rsidP="008E11E0">
      <w:pPr>
        <w:ind w:firstLine="540"/>
        <w:jc w:val="both"/>
        <w:rPr>
          <w:sz w:val="28"/>
          <w:szCs w:val="28"/>
        </w:rPr>
      </w:pPr>
      <w:r w:rsidRPr="003E1A59">
        <w:rPr>
          <w:sz w:val="28"/>
          <w:szCs w:val="28"/>
        </w:rPr>
        <w:t xml:space="preserve">Реализация задач осуществляется через различные виды деятельности: слушание музыки, пение, инструментальное </w:t>
      </w:r>
      <w:proofErr w:type="spellStart"/>
      <w:r w:rsidRPr="003E1A59">
        <w:rPr>
          <w:sz w:val="28"/>
          <w:szCs w:val="28"/>
        </w:rPr>
        <w:t>музицирование</w:t>
      </w:r>
      <w:proofErr w:type="spellEnd"/>
      <w:r w:rsidRPr="003E1A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1A59">
        <w:rPr>
          <w:sz w:val="28"/>
          <w:szCs w:val="28"/>
        </w:rPr>
        <w:t>музыкально-пластическое движение, драматизация музыкальных произведений.</w:t>
      </w:r>
    </w:p>
    <w:p w:rsidR="008E11E0" w:rsidRPr="003E1A59" w:rsidRDefault="008E11E0" w:rsidP="008E11E0">
      <w:pPr>
        <w:ind w:firstLine="540"/>
        <w:jc w:val="both"/>
        <w:rPr>
          <w:sz w:val="28"/>
          <w:szCs w:val="28"/>
        </w:rPr>
      </w:pPr>
      <w:r w:rsidRPr="003E1A59">
        <w:rPr>
          <w:sz w:val="28"/>
          <w:szCs w:val="28"/>
        </w:rPr>
        <w:t>В качестве главных методов программы избраны метод междисциплинарных взаимодействий, стилевой подход, творческий метод, системный подход, метод восхождения от частного к общему.</w:t>
      </w:r>
    </w:p>
    <w:p w:rsidR="008E11E0" w:rsidRPr="003E1A59" w:rsidRDefault="008E11E0" w:rsidP="008E11E0">
      <w:pPr>
        <w:jc w:val="both"/>
        <w:outlineLvl w:val="0"/>
        <w:rPr>
          <w:b/>
          <w:sz w:val="28"/>
          <w:szCs w:val="28"/>
        </w:rPr>
      </w:pPr>
      <w:r w:rsidRPr="003E1A59">
        <w:rPr>
          <w:sz w:val="28"/>
          <w:szCs w:val="28"/>
        </w:rPr>
        <w:lastRenderedPageBreak/>
        <w:t>В соответствии с федеральным базисным планом и примерной</w:t>
      </w:r>
      <w:r>
        <w:rPr>
          <w:sz w:val="28"/>
          <w:szCs w:val="28"/>
        </w:rPr>
        <w:t xml:space="preserve"> программой по музыке предмет «</w:t>
      </w:r>
      <w:r w:rsidRPr="003E1A59">
        <w:rPr>
          <w:sz w:val="28"/>
          <w:szCs w:val="28"/>
        </w:rPr>
        <w:t>Музыка» изучается с 1 по 4 класс по одному часу в неделю.1 класс</w:t>
      </w:r>
      <w:r>
        <w:rPr>
          <w:sz w:val="28"/>
          <w:szCs w:val="28"/>
        </w:rPr>
        <w:t xml:space="preserve"> </w:t>
      </w:r>
      <w:r w:rsidRPr="003E1A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1A59">
        <w:rPr>
          <w:sz w:val="28"/>
          <w:szCs w:val="28"/>
        </w:rPr>
        <w:t>33ч</w:t>
      </w:r>
      <w:r>
        <w:rPr>
          <w:sz w:val="28"/>
          <w:szCs w:val="28"/>
        </w:rPr>
        <w:t>.</w:t>
      </w:r>
      <w:r w:rsidRPr="003E1A59">
        <w:rPr>
          <w:sz w:val="28"/>
          <w:szCs w:val="28"/>
        </w:rPr>
        <w:t xml:space="preserve">, 2-4 </w:t>
      </w:r>
      <w:proofErr w:type="spellStart"/>
      <w:r w:rsidRPr="003E1A59">
        <w:rPr>
          <w:sz w:val="28"/>
          <w:szCs w:val="28"/>
        </w:rPr>
        <w:t>кл</w:t>
      </w:r>
      <w:proofErr w:type="spellEnd"/>
      <w:r w:rsidRPr="003E1A59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3E1A59">
        <w:rPr>
          <w:sz w:val="28"/>
          <w:szCs w:val="28"/>
        </w:rPr>
        <w:t>34ч</w:t>
      </w:r>
      <w:r>
        <w:rPr>
          <w:sz w:val="28"/>
          <w:szCs w:val="28"/>
        </w:rPr>
        <w:t xml:space="preserve">. Общий объем учебного времени </w:t>
      </w:r>
      <w:r w:rsidRPr="003E1A59">
        <w:rPr>
          <w:sz w:val="28"/>
          <w:szCs w:val="28"/>
        </w:rPr>
        <w:t>составляет 135 часов</w:t>
      </w:r>
      <w:r w:rsidRPr="003E1A59">
        <w:rPr>
          <w:b/>
          <w:sz w:val="28"/>
          <w:szCs w:val="28"/>
        </w:rPr>
        <w:t>.</w:t>
      </w:r>
    </w:p>
    <w:p w:rsidR="008E11E0" w:rsidRPr="006F3401" w:rsidRDefault="008E11E0" w:rsidP="008E11E0">
      <w:pPr>
        <w:jc w:val="both"/>
        <w:rPr>
          <w:b/>
          <w:sz w:val="28"/>
          <w:szCs w:val="28"/>
        </w:rPr>
      </w:pPr>
      <w:r w:rsidRPr="006F3401">
        <w:rPr>
          <w:b/>
          <w:sz w:val="28"/>
          <w:szCs w:val="28"/>
        </w:rPr>
        <w:t>Учебно-методическое обеспечение программы:</w:t>
      </w:r>
    </w:p>
    <w:p w:rsidR="008E11E0" w:rsidRPr="006F3401" w:rsidRDefault="008E11E0" w:rsidP="008E11E0">
      <w:pPr>
        <w:jc w:val="both"/>
        <w:rPr>
          <w:color w:val="FF0000"/>
          <w:sz w:val="28"/>
          <w:szCs w:val="28"/>
        </w:rPr>
      </w:pPr>
      <w:r w:rsidRPr="006F3401">
        <w:rPr>
          <w:sz w:val="28"/>
          <w:szCs w:val="28"/>
        </w:rPr>
        <w:t xml:space="preserve">-учебно-методический комплект «Музыка 1-4 </w:t>
      </w:r>
      <w:proofErr w:type="spellStart"/>
      <w:r w:rsidRPr="006F3401">
        <w:rPr>
          <w:sz w:val="28"/>
          <w:szCs w:val="28"/>
        </w:rPr>
        <w:t>к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.». </w:t>
      </w:r>
      <w:proofErr w:type="spellStart"/>
      <w:r>
        <w:rPr>
          <w:sz w:val="28"/>
          <w:szCs w:val="28"/>
        </w:rPr>
        <w:t>В.В.Алеев</w:t>
      </w:r>
      <w:proofErr w:type="spellEnd"/>
      <w:r>
        <w:rPr>
          <w:sz w:val="28"/>
          <w:szCs w:val="28"/>
        </w:rPr>
        <w:t xml:space="preserve">, Т.И. Науменко, </w:t>
      </w:r>
      <w:proofErr w:type="spellStart"/>
      <w:r w:rsidRPr="006F3401">
        <w:rPr>
          <w:sz w:val="28"/>
          <w:szCs w:val="28"/>
        </w:rPr>
        <w:t>Т.Н.Кичак</w:t>
      </w:r>
      <w:proofErr w:type="spellEnd"/>
    </w:p>
    <w:p w:rsidR="008E11E0" w:rsidRPr="006F3401" w:rsidRDefault="008E11E0" w:rsidP="008E11E0">
      <w:pPr>
        <w:ind w:left="142" w:hanging="142"/>
        <w:jc w:val="both"/>
        <w:rPr>
          <w:sz w:val="28"/>
          <w:szCs w:val="28"/>
        </w:rPr>
      </w:pPr>
      <w:r w:rsidRPr="006F3401">
        <w:rPr>
          <w:sz w:val="28"/>
          <w:szCs w:val="28"/>
        </w:rPr>
        <w:t>-примерные программы по учебным предметам. Стандарты второго поколения. Москва «Просвещение» 2013.</w:t>
      </w:r>
    </w:p>
    <w:p w:rsidR="008E11E0" w:rsidRPr="006F3401" w:rsidRDefault="008E11E0" w:rsidP="008E11E0">
      <w:pPr>
        <w:jc w:val="both"/>
        <w:rPr>
          <w:sz w:val="28"/>
          <w:szCs w:val="28"/>
        </w:rPr>
      </w:pPr>
      <w:r w:rsidRPr="006F3401">
        <w:rPr>
          <w:sz w:val="28"/>
          <w:szCs w:val="28"/>
        </w:rPr>
        <w:t xml:space="preserve">- программа для общеобразовательных учреждений «Музыка 1-4кл». </w:t>
      </w:r>
      <w:proofErr w:type="spellStart"/>
      <w:r w:rsidRPr="006F3401">
        <w:rPr>
          <w:sz w:val="28"/>
          <w:szCs w:val="28"/>
        </w:rPr>
        <w:t>В.В.Алеев</w:t>
      </w:r>
      <w:proofErr w:type="spellEnd"/>
      <w:r w:rsidRPr="006F3401">
        <w:rPr>
          <w:sz w:val="28"/>
          <w:szCs w:val="28"/>
        </w:rPr>
        <w:t xml:space="preserve">, Т.И. Науменко, </w:t>
      </w:r>
      <w:proofErr w:type="spellStart"/>
      <w:r w:rsidRPr="006F3401">
        <w:rPr>
          <w:sz w:val="28"/>
          <w:szCs w:val="28"/>
        </w:rPr>
        <w:t>Т.Н.Кичак</w:t>
      </w:r>
      <w:proofErr w:type="spellEnd"/>
      <w:r w:rsidRPr="006F3401">
        <w:rPr>
          <w:sz w:val="28"/>
          <w:szCs w:val="28"/>
        </w:rPr>
        <w:t>, 2014.</w:t>
      </w:r>
    </w:p>
    <w:p w:rsidR="008E11E0" w:rsidRPr="006F3401" w:rsidRDefault="008E11E0" w:rsidP="008E11E0">
      <w:pPr>
        <w:jc w:val="both"/>
        <w:rPr>
          <w:sz w:val="28"/>
          <w:szCs w:val="28"/>
        </w:rPr>
      </w:pPr>
      <w:r w:rsidRPr="006F3401">
        <w:rPr>
          <w:sz w:val="28"/>
          <w:szCs w:val="28"/>
        </w:rPr>
        <w:t>- С</w:t>
      </w:r>
      <w:r w:rsidRPr="006F3401">
        <w:rPr>
          <w:sz w:val="28"/>
          <w:szCs w:val="28"/>
          <w:lang w:val="en-US"/>
        </w:rPr>
        <w:t>D</w:t>
      </w:r>
      <w:r w:rsidRPr="006F3401">
        <w:rPr>
          <w:sz w:val="28"/>
          <w:szCs w:val="28"/>
        </w:rPr>
        <w:t xml:space="preserve"> 1-4 классы;</w:t>
      </w:r>
    </w:p>
    <w:p w:rsidR="008E11E0" w:rsidRPr="006F3401" w:rsidRDefault="008E11E0" w:rsidP="008E11E0">
      <w:pPr>
        <w:jc w:val="both"/>
        <w:rPr>
          <w:sz w:val="28"/>
          <w:szCs w:val="28"/>
        </w:rPr>
      </w:pPr>
      <w:r w:rsidRPr="006F3401">
        <w:rPr>
          <w:sz w:val="28"/>
          <w:szCs w:val="28"/>
        </w:rPr>
        <w:t>- баян;</w:t>
      </w:r>
    </w:p>
    <w:p w:rsidR="008E11E0" w:rsidRDefault="008E11E0" w:rsidP="008E11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компьютер.</w:t>
      </w:r>
    </w:p>
    <w:p w:rsidR="008E11E0" w:rsidRPr="003E1A59" w:rsidRDefault="008E11E0" w:rsidP="008E11E0">
      <w:pPr>
        <w:shd w:val="clear" w:color="auto" w:fill="FFFFFF"/>
        <w:jc w:val="both"/>
        <w:rPr>
          <w:sz w:val="28"/>
          <w:szCs w:val="28"/>
        </w:rPr>
      </w:pPr>
      <w:r w:rsidRPr="003E1A59">
        <w:rPr>
          <w:sz w:val="28"/>
          <w:szCs w:val="28"/>
        </w:rPr>
        <w:t>В результате освоения предметного содержания предлагаемого курса музыки у учащихся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предметные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</w:t>
      </w:r>
      <w:r w:rsidRPr="003E1A59">
        <w:rPr>
          <w:sz w:val="28"/>
          <w:szCs w:val="28"/>
        </w:rPr>
        <w:t>результаты.</w:t>
      </w:r>
    </w:p>
    <w:p w:rsidR="008E11E0" w:rsidRPr="008E11E0" w:rsidRDefault="008E11E0" w:rsidP="008E11E0">
      <w:pPr>
        <w:jc w:val="both"/>
        <w:outlineLvl w:val="0"/>
        <w:rPr>
          <w:sz w:val="28"/>
          <w:szCs w:val="28"/>
        </w:rPr>
      </w:pPr>
      <w:r w:rsidRPr="008E11E0">
        <w:rPr>
          <w:sz w:val="28"/>
          <w:szCs w:val="28"/>
        </w:rPr>
        <w:t>Содержание 1 класса раскрывает картину звучащего мира, окружающего ребенка. Рассказывается, что музыка звучит повсюду -  в природе, в дни праздников, в сказках, обрядах, в мультфильмах и театральных постановках.</w:t>
      </w:r>
    </w:p>
    <w:p w:rsidR="008E11E0" w:rsidRPr="008E11E0" w:rsidRDefault="008E11E0" w:rsidP="008E11E0">
      <w:pPr>
        <w:jc w:val="both"/>
        <w:outlineLvl w:val="0"/>
        <w:rPr>
          <w:sz w:val="28"/>
          <w:szCs w:val="28"/>
        </w:rPr>
      </w:pPr>
      <w:r w:rsidRPr="008E11E0">
        <w:rPr>
          <w:sz w:val="28"/>
          <w:szCs w:val="28"/>
        </w:rPr>
        <w:t xml:space="preserve">Во 2 классе содержание углубляется за счет привлечения более широкого контекста музыкальных и других художественных явлений. </w:t>
      </w:r>
    </w:p>
    <w:p w:rsidR="008E11E0" w:rsidRPr="008E11E0" w:rsidRDefault="008E11E0" w:rsidP="008E11E0">
      <w:pPr>
        <w:jc w:val="both"/>
        <w:outlineLvl w:val="0"/>
        <w:rPr>
          <w:sz w:val="28"/>
          <w:szCs w:val="28"/>
        </w:rPr>
      </w:pPr>
      <w:r w:rsidRPr="008E11E0">
        <w:rPr>
          <w:sz w:val="28"/>
          <w:szCs w:val="28"/>
        </w:rPr>
        <w:t>В 3 классе акцентируется проблема, связанная с многообразием содержания музыкальных произведений.</w:t>
      </w:r>
    </w:p>
    <w:p w:rsidR="008E11E0" w:rsidRPr="008E11E0" w:rsidRDefault="008E11E0" w:rsidP="008E11E0">
      <w:pPr>
        <w:jc w:val="both"/>
        <w:outlineLvl w:val="0"/>
        <w:rPr>
          <w:sz w:val="28"/>
          <w:szCs w:val="28"/>
        </w:rPr>
      </w:pPr>
      <w:r w:rsidRPr="008E11E0">
        <w:rPr>
          <w:sz w:val="28"/>
          <w:szCs w:val="28"/>
        </w:rPr>
        <w:t>В 4 классе аккумулируется вышеназванная проблематика; школьники знакомятся с музыкальной культурой России, а также стран ближнего и дальнего зарубежья.</w:t>
      </w:r>
    </w:p>
    <w:p w:rsidR="008E11E0" w:rsidRPr="008E11E0" w:rsidRDefault="008E11E0" w:rsidP="008E11E0">
      <w:pPr>
        <w:jc w:val="both"/>
        <w:outlineLvl w:val="0"/>
        <w:rPr>
          <w:sz w:val="28"/>
          <w:szCs w:val="28"/>
        </w:rPr>
      </w:pPr>
      <w:r w:rsidRPr="008E11E0">
        <w:rPr>
          <w:sz w:val="28"/>
          <w:szCs w:val="28"/>
        </w:rPr>
        <w:t>Теоретический раздел программы включает сведения из области теории музыки и музыкальной грамоты. Изучение нотной грамоты не определяется как самоцель. Необходимые теоретические понятия введены в образные названия содержательных тем («Тембры - краски», «Знаки препинания в музыке»), другие представлены в рисунках и фотографиях, третьи даны в форме текстов на страницах учебника. Таким образом, теория как будто растворяется в общем содержательном потоке.</w:t>
      </w:r>
    </w:p>
    <w:p w:rsidR="007E3101" w:rsidRDefault="007E3101">
      <w:bookmarkStart w:id="0" w:name="_GoBack"/>
      <w:bookmarkEnd w:id="0"/>
    </w:p>
    <w:sectPr w:rsidR="007E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6FC2"/>
    <w:multiLevelType w:val="hybridMultilevel"/>
    <w:tmpl w:val="1A4E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0"/>
    <w:rsid w:val="007E3101"/>
    <w:rsid w:val="008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7F87"/>
  <w15:chartTrackingRefBased/>
  <w15:docId w15:val="{8C48E532-88D6-43B9-9B6D-4464F21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2018-10-21T11:50:00Z</cp:lastPrinted>
  <dcterms:created xsi:type="dcterms:W3CDTF">2018-10-21T11:46:00Z</dcterms:created>
  <dcterms:modified xsi:type="dcterms:W3CDTF">2018-10-21T11:55:00Z</dcterms:modified>
</cp:coreProperties>
</file>